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6A05" w:rsidR="00827106" w:rsidP="00A836EB" w:rsidRDefault="00551B54" w14:paraId="50ecd64" w14:textId="50ecd64">
      <w:pPr>
        <w:jc w:val="right"/>
        <w15:collapsed w:val="false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Posl</w:t>
      </w:r>
      <w:r w:rsidRPr="00AB6A05" w:rsidR="00984E6C">
        <w:rPr>
          <w:rFonts w:ascii="Arial" w:hAnsi="Arial" w:cs="Arial"/>
          <w:lang w:val="hr-HR"/>
        </w:rPr>
        <w:t>ovni broj:</w:t>
      </w:r>
      <w:r w:rsidRPr="00AB6A05">
        <w:rPr>
          <w:rFonts w:ascii="Arial" w:hAnsi="Arial" w:cs="Arial"/>
          <w:lang w:val="hr-HR"/>
        </w:rPr>
        <w:t xml:space="preserve"> </w:t>
      </w:r>
      <w:r w:rsidRPr="00AB6A05" w:rsidR="00007373">
        <w:rPr>
          <w:rFonts w:ascii="Arial" w:hAnsi="Arial" w:cs="Arial"/>
          <w:lang w:val="hr-HR"/>
        </w:rPr>
        <w:t>1</w:t>
      </w:r>
      <w:r w:rsidRPr="00AB6A05">
        <w:rPr>
          <w:rFonts w:ascii="Arial" w:hAnsi="Arial" w:cs="Arial"/>
          <w:lang w:val="hr-HR"/>
        </w:rPr>
        <w:t xml:space="preserve"> St</w:t>
      </w:r>
      <w:r w:rsidRPr="00AB6A05" w:rsidR="004212E0">
        <w:rPr>
          <w:rFonts w:ascii="Arial" w:hAnsi="Arial" w:cs="Arial"/>
          <w:lang w:val="hr-HR"/>
        </w:rPr>
        <w:t>-</w:t>
      </w:r>
      <w:r w:rsidR="00F57AB6">
        <w:rPr>
          <w:rFonts w:ascii="Arial" w:hAnsi="Arial" w:cs="Arial"/>
          <w:lang w:val="hr-HR"/>
        </w:rPr>
        <w:t>562/2021</w:t>
      </w:r>
      <w:r w:rsidRPr="00AB6A05" w:rsidR="00CC2D0E">
        <w:rPr>
          <w:rFonts w:ascii="Arial" w:hAnsi="Arial" w:cs="Arial"/>
          <w:lang w:val="hr-HR"/>
        </w:rPr>
        <w:t>-</w:t>
      </w:r>
      <w:r w:rsidR="00F57AB6">
        <w:rPr>
          <w:rFonts w:ascii="Arial" w:hAnsi="Arial" w:cs="Arial"/>
          <w:lang w:val="hr-HR"/>
        </w:rPr>
        <w:t>88</w:t>
      </w:r>
    </w:p>
    <w:p w:rsidRPr="00AB6A05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AB6A05" w:rsidR="00827106" w:rsidRDefault="00827106">
      <w:pPr>
        <w:jc w:val="center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Z A P I S N I K </w:t>
      </w:r>
    </w:p>
    <w:p w:rsidRPr="00AB6A05" w:rsidR="00827106" w:rsidRDefault="00827106">
      <w:pPr>
        <w:jc w:val="center"/>
        <w:rPr>
          <w:rFonts w:ascii="Arial" w:hAnsi="Arial" w:cs="Arial"/>
          <w:lang w:val="hr-HR"/>
        </w:rPr>
      </w:pPr>
    </w:p>
    <w:p w:rsidRPr="00AB6A05" w:rsidR="00827106" w:rsidRDefault="00827106">
      <w:pPr>
        <w:pStyle w:val="Tijeloteksta2"/>
        <w:rPr>
          <w:sz w:val="24"/>
        </w:rPr>
      </w:pPr>
      <w:r w:rsidRPr="00AB6A05">
        <w:rPr>
          <w:sz w:val="24"/>
        </w:rPr>
        <w:tab/>
        <w:t xml:space="preserve">sastavljen u Trgovačkom sudu u Zadru dana </w:t>
      </w:r>
      <w:r w:rsidR="00F57AB6">
        <w:rPr>
          <w:sz w:val="24"/>
        </w:rPr>
        <w:t>20. rujna</w:t>
      </w:r>
      <w:r w:rsidRPr="00AB6A05" w:rsidR="00FF5354">
        <w:rPr>
          <w:sz w:val="24"/>
        </w:rPr>
        <w:t xml:space="preserve"> 2023</w:t>
      </w:r>
      <w:r w:rsidRPr="00AB6A05" w:rsidR="0088643C">
        <w:rPr>
          <w:sz w:val="24"/>
        </w:rPr>
        <w:t>.</w:t>
      </w:r>
      <w:r w:rsidRPr="00AB6A05">
        <w:rPr>
          <w:sz w:val="24"/>
        </w:rPr>
        <w:t xml:space="preserve"> u stečajnom postupku nad </w:t>
      </w:r>
      <w:r w:rsidRPr="00AB6A05" w:rsidR="00DD681E">
        <w:rPr>
          <w:sz w:val="24"/>
        </w:rPr>
        <w:t xml:space="preserve">stečajnim </w:t>
      </w:r>
      <w:r w:rsidRPr="00F57AB6" w:rsidR="00DD681E">
        <w:rPr>
          <w:sz w:val="24"/>
        </w:rPr>
        <w:t xml:space="preserve">dužnikom </w:t>
      </w:r>
      <w:r w:rsidRPr="00F57AB6" w:rsidR="00F57AB6">
        <w:rPr>
          <w:sz w:val="24"/>
        </w:rPr>
        <w:t>SLANICA d.o.o. u stečaju, Rogoznica, Nova VI 45, OIB: 94592750361</w:t>
      </w:r>
      <w:r w:rsidRPr="00AB6A05">
        <w:rPr>
          <w:sz w:val="24"/>
        </w:rPr>
        <w:t xml:space="preserve">, radi </w:t>
      </w:r>
      <w:r w:rsidRPr="00AB6A05" w:rsidR="00BD08B5">
        <w:rPr>
          <w:sz w:val="24"/>
        </w:rPr>
        <w:t xml:space="preserve">održavanja ročišta za diobu kupovnine ostvarene </w:t>
      </w:r>
      <w:r w:rsidRPr="00AB6A05" w:rsidR="00C3224F">
        <w:rPr>
          <w:sz w:val="24"/>
        </w:rPr>
        <w:t xml:space="preserve">prodajom </w:t>
      </w:r>
      <w:r w:rsidRPr="00AB6A05" w:rsidR="00462D70">
        <w:rPr>
          <w:sz w:val="24"/>
        </w:rPr>
        <w:t>nekretnin</w:t>
      </w:r>
      <w:r w:rsidRPr="00AB6A05" w:rsidR="00AD685D">
        <w:rPr>
          <w:sz w:val="24"/>
        </w:rPr>
        <w:t xml:space="preserve">a </w:t>
      </w:r>
      <w:r w:rsidRPr="00AB6A05" w:rsidR="00336135">
        <w:rPr>
          <w:sz w:val="24"/>
        </w:rPr>
        <w:t>u vlasništvu stečajnog dužnika</w:t>
      </w:r>
      <w:r w:rsidRPr="00AB6A05" w:rsidR="00F06509">
        <w:rPr>
          <w:sz w:val="24"/>
        </w:rPr>
        <w:t>.</w:t>
      </w:r>
      <w:r w:rsidRPr="00AB6A05" w:rsidR="00DD681E">
        <w:rPr>
          <w:sz w:val="24"/>
        </w:rPr>
        <w:t xml:space="preserve"> </w:t>
      </w: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NAZOČNI OD SUDA</w:t>
      </w:r>
    </w:p>
    <w:p w:rsidRPr="00AB6A05" w:rsidR="00827106" w:rsidRDefault="00007373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Ardena Bajlo</w:t>
      </w:r>
      <w:r w:rsidRPr="00AB6A05" w:rsidR="00827106">
        <w:rPr>
          <w:rFonts w:ascii="Arial" w:hAnsi="Arial" w:cs="Arial"/>
          <w:lang w:val="hr-HR"/>
        </w:rPr>
        <w:t xml:space="preserve">, </w:t>
      </w:r>
      <w:r w:rsidRPr="00AB6A05" w:rsidR="00DD681E">
        <w:rPr>
          <w:rFonts w:ascii="Arial" w:hAnsi="Arial" w:cs="Arial"/>
          <w:lang w:val="hr-HR"/>
        </w:rPr>
        <w:t>sutkinja</w:t>
      </w:r>
    </w:p>
    <w:p w:rsidRPr="00AB6A05" w:rsidR="00827106" w:rsidRDefault="00D17CD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Ante Rubelj</w:t>
      </w:r>
      <w:r w:rsidRPr="00AB6A05" w:rsidR="005D4811">
        <w:rPr>
          <w:rFonts w:ascii="Arial" w:hAnsi="Arial" w:cs="Arial"/>
          <w:lang w:val="hr-HR"/>
        </w:rPr>
        <w:t>, zapisničar</w:t>
      </w: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827106" w:rsidRDefault="00551B54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Početak u </w:t>
      </w:r>
      <w:r w:rsidR="00065E10">
        <w:rPr>
          <w:rFonts w:ascii="Arial" w:hAnsi="Arial" w:cs="Arial"/>
          <w:lang w:val="hr-HR"/>
        </w:rPr>
        <w:t>9:23</w:t>
      </w:r>
      <w:r w:rsidRPr="00AB6A05" w:rsidR="00827106">
        <w:rPr>
          <w:rFonts w:ascii="Arial" w:hAnsi="Arial" w:cs="Arial"/>
          <w:lang w:val="hr-HR"/>
        </w:rPr>
        <w:t xml:space="preserve"> sati.</w:t>
      </w: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Utv</w:t>
      </w:r>
      <w:r w:rsidRPr="00AB6A05" w:rsidR="00AC4A78">
        <w:rPr>
          <w:rFonts w:ascii="Arial" w:hAnsi="Arial" w:cs="Arial"/>
          <w:lang w:val="hr-HR"/>
        </w:rPr>
        <w:t>rđuje se da je prisut</w:t>
      </w:r>
      <w:r w:rsidRPr="00AB6A05" w:rsidR="00516F39">
        <w:rPr>
          <w:rFonts w:ascii="Arial" w:hAnsi="Arial" w:cs="Arial"/>
          <w:lang w:val="hr-HR"/>
        </w:rPr>
        <w:t>a</w:t>
      </w:r>
      <w:r w:rsidRPr="00AB6A05" w:rsidR="00B65ACE">
        <w:rPr>
          <w:rFonts w:ascii="Arial" w:hAnsi="Arial" w:cs="Arial"/>
          <w:lang w:val="hr-HR"/>
        </w:rPr>
        <w:t>n</w:t>
      </w:r>
      <w:r w:rsidRPr="00AB6A05" w:rsidR="008075D5">
        <w:rPr>
          <w:rFonts w:ascii="Arial" w:hAnsi="Arial" w:cs="Arial"/>
          <w:lang w:val="hr-HR"/>
        </w:rPr>
        <w:t xml:space="preserve"> stečajn</w:t>
      </w:r>
      <w:r w:rsidRPr="00AB6A05" w:rsidR="00B65ACE">
        <w:rPr>
          <w:rFonts w:ascii="Arial" w:hAnsi="Arial" w:cs="Arial"/>
          <w:lang w:val="hr-HR"/>
        </w:rPr>
        <w:t>i</w:t>
      </w:r>
      <w:r w:rsidRPr="00AB6A05">
        <w:rPr>
          <w:rFonts w:ascii="Arial" w:hAnsi="Arial" w:cs="Arial"/>
          <w:lang w:val="hr-HR"/>
        </w:rPr>
        <w:t xml:space="preserve"> upravitel</w:t>
      </w:r>
      <w:r w:rsidRPr="00AB6A05" w:rsidR="00B65ACE">
        <w:rPr>
          <w:rFonts w:ascii="Arial" w:hAnsi="Arial" w:cs="Arial"/>
          <w:lang w:val="hr-HR"/>
        </w:rPr>
        <w:t>j</w:t>
      </w:r>
      <w:r w:rsidRPr="00AB6A05">
        <w:rPr>
          <w:rFonts w:ascii="Arial" w:hAnsi="Arial" w:cs="Arial"/>
          <w:lang w:val="hr-HR"/>
        </w:rPr>
        <w:t xml:space="preserve"> </w:t>
      </w:r>
      <w:r w:rsidR="00F57AB6">
        <w:rPr>
          <w:rFonts w:ascii="Arial" w:hAnsi="Arial" w:cs="Arial"/>
          <w:lang w:val="hr-HR"/>
        </w:rPr>
        <w:t>Marko Milošević</w:t>
      </w:r>
    </w:p>
    <w:p w:rsidRPr="00AB6A05" w:rsidR="005D4811" w:rsidRDefault="005D4811">
      <w:pPr>
        <w:jc w:val="both"/>
        <w:rPr>
          <w:rFonts w:ascii="Arial" w:hAnsi="Arial" w:cs="Arial"/>
          <w:lang w:val="hr-HR"/>
        </w:rPr>
      </w:pPr>
    </w:p>
    <w:p w:rsidRPr="00AB6A05" w:rsidR="008A1E6B" w:rsidRDefault="005D481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Utvrđuje se da su prisutni</w:t>
      </w:r>
      <w:r w:rsidRPr="00AB6A05" w:rsidR="008A1E6B">
        <w:rPr>
          <w:rFonts w:ascii="Arial" w:hAnsi="Arial" w:cs="Arial"/>
          <w:lang w:val="hr-HR"/>
        </w:rPr>
        <w:t>:</w:t>
      </w:r>
      <w:r w:rsidRPr="00AB6A05" w:rsidR="00BD08B5">
        <w:rPr>
          <w:rFonts w:ascii="Arial" w:hAnsi="Arial" w:cs="Arial"/>
          <w:lang w:val="hr-HR"/>
        </w:rPr>
        <w:t xml:space="preserve"> </w:t>
      </w:r>
    </w:p>
    <w:p w:rsidRPr="00AB6A05" w:rsidR="00DD681E" w:rsidRDefault="00DD681E">
      <w:pPr>
        <w:jc w:val="both"/>
        <w:rPr>
          <w:rFonts w:ascii="Arial" w:hAnsi="Arial" w:cs="Arial"/>
          <w:lang w:val="hr-HR"/>
        </w:rPr>
      </w:pPr>
    </w:p>
    <w:p w:rsidRPr="00AB6A05" w:rsidR="008A1B13" w:rsidP="00AB6A05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za razlučne vjerovnike:</w:t>
      </w:r>
      <w:r w:rsidRPr="00AB6A05" w:rsidR="00AB6A05">
        <w:rPr>
          <w:rFonts w:ascii="Arial" w:hAnsi="Arial" w:cs="Arial"/>
          <w:lang w:val="hr-HR"/>
        </w:rPr>
        <w:t xml:space="preserve"> </w:t>
      </w:r>
      <w:r w:rsidR="00065E10">
        <w:rPr>
          <w:rFonts w:ascii="Arial" w:hAnsi="Arial" w:cs="Arial"/>
          <w:lang w:val="hr-HR"/>
        </w:rPr>
        <w:t>nitko</w:t>
      </w:r>
    </w:p>
    <w:p w:rsidRPr="00AB6A05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AB6A05" w:rsidR="00B729F3" w:rsidP="00AB6A05" w:rsidRDefault="007107B0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Predmet današnjeg ročišta je dioba kupovnine ostvarene prodajom</w:t>
      </w:r>
      <w:r w:rsidRPr="00AB6A05" w:rsidR="00AC4A78">
        <w:rPr>
          <w:rFonts w:ascii="Arial" w:hAnsi="Arial" w:cs="Arial"/>
          <w:lang w:val="hr-HR"/>
        </w:rPr>
        <w:t xml:space="preserve"> </w:t>
      </w:r>
      <w:r w:rsidRPr="00AB6A05" w:rsidR="00506CCB">
        <w:rPr>
          <w:rFonts w:ascii="Arial" w:hAnsi="Arial" w:cs="Arial"/>
          <w:lang w:val="hr-HR"/>
        </w:rPr>
        <w:t>nekretnin</w:t>
      </w:r>
      <w:r w:rsidRPr="00AB6A05" w:rsidR="00A421C1">
        <w:rPr>
          <w:rFonts w:ascii="Arial" w:hAnsi="Arial" w:cs="Arial"/>
          <w:lang w:val="hr-HR"/>
        </w:rPr>
        <w:t>e</w:t>
      </w:r>
      <w:r w:rsidRPr="00AB6A05" w:rsidR="00506CCB">
        <w:rPr>
          <w:rFonts w:ascii="Arial" w:hAnsi="Arial" w:cs="Arial"/>
          <w:lang w:val="hr-HR"/>
        </w:rPr>
        <w:t xml:space="preserve"> i to </w:t>
      </w:r>
      <w:r w:rsidRPr="00AB6A05" w:rsidR="00A421C1">
        <w:rPr>
          <w:rFonts w:ascii="Arial" w:hAnsi="Arial" w:cs="Arial"/>
          <w:lang w:val="hr-HR"/>
        </w:rPr>
        <w:t>nekretnine</w:t>
      </w:r>
      <w:r w:rsidRPr="00AB6A05" w:rsidR="002061CE">
        <w:rPr>
          <w:rFonts w:ascii="Arial" w:hAnsi="Arial" w:cs="Arial"/>
          <w:lang w:val="hr-HR"/>
        </w:rPr>
        <w:t xml:space="preserve"> oznake </w:t>
      </w:r>
    </w:p>
    <w:p w:rsidRPr="00AB6A05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AB6A05" w:rsidR="00FF5354" w:rsidP="00FF5354" w:rsidRDefault="00F57AB6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DC7FB3">
        <w:rPr>
          <w:rFonts w:ascii="Arial" w:hAnsi="Arial" w:cs="Arial"/>
        </w:rPr>
        <w:t>kč. 2438/2, k.o. Petrijevci, zk. ul. 3720, poslovna građevina i to pekara i dvor, površine 637 m2</w:t>
      </w:r>
    </w:p>
    <w:p w:rsidRPr="00AB6A05" w:rsidR="00984E6C" w:rsidP="00984E6C" w:rsidRDefault="00984E6C">
      <w:pPr>
        <w:pStyle w:val="Odlomakpopisa"/>
        <w:jc w:val="both"/>
        <w:rPr>
          <w:rFonts w:ascii="Arial" w:hAnsi="Arial" w:cs="Arial"/>
        </w:rPr>
      </w:pPr>
    </w:p>
    <w:p w:rsidRPr="00AB6A05" w:rsidR="00462D70" w:rsidP="00AB6A05" w:rsidRDefault="00506CCB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 vlasništvu stečajnog dužnika.</w:t>
      </w:r>
    </w:p>
    <w:p w:rsidRPr="00AB6A05" w:rsidR="001C5705" w:rsidRDefault="001C5705">
      <w:pPr>
        <w:jc w:val="both"/>
        <w:rPr>
          <w:rFonts w:ascii="Arial" w:hAnsi="Arial" w:cs="Arial"/>
          <w:lang w:val="hr-HR"/>
        </w:rPr>
      </w:pPr>
    </w:p>
    <w:p w:rsidR="00AB6A05" w:rsidP="00FF6C27" w:rsidRDefault="007107B0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Poziva se stečajn</w:t>
      </w:r>
      <w:r w:rsidRPr="00AB6A05" w:rsidR="00F525A2">
        <w:rPr>
          <w:rFonts w:ascii="Arial" w:hAnsi="Arial" w:cs="Arial"/>
          <w:lang w:val="hr-HR"/>
        </w:rPr>
        <w:t>i</w:t>
      </w:r>
      <w:r w:rsidRPr="00AB6A05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="00065E10">
        <w:rPr>
          <w:rFonts w:ascii="Arial" w:hAnsi="Arial" w:cs="Arial"/>
          <w:lang w:val="hr-HR"/>
        </w:rPr>
        <w:t xml:space="preserve"> te navodi da je nekretnina unovčena za 33.393,59 eura te predlaže da se za troškove postupka izdvoji iznos od 8.912,61 eura koji se sastoji od izravnih troškova u iznosu od 473,86 eura te neizravnih u iznosu od 3.526,03 eura plus iznos nagrade stečajnog upravitelja od 4.912,72 eura. Slijedom čega za namirenje razlučnog vjerovnika DDM REO ADRIA preostaje iznos od 24.480,98 eura.</w:t>
      </w:r>
    </w:p>
    <w:p w:rsidRPr="00AB6A05" w:rsidR="00265D84" w:rsidP="00FF6C27" w:rsidRDefault="00265D84">
      <w:pPr>
        <w:jc w:val="both"/>
        <w:rPr>
          <w:rFonts w:ascii="Arial" w:hAnsi="Arial" w:cs="Arial"/>
          <w:lang w:val="hr-HR"/>
        </w:rPr>
      </w:pPr>
    </w:p>
    <w:p w:rsidRPr="00AB6A05" w:rsidR="00B42021" w:rsidP="00FF6C27" w:rsidRDefault="00B4202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Sud donosi</w:t>
      </w:r>
    </w:p>
    <w:p w:rsidRPr="00AB6A05"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Pr="00AB6A05" w:rsidR="00B42021" w:rsidP="00B42021" w:rsidRDefault="00B42021">
      <w:pPr>
        <w:jc w:val="center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r j e š e nj e</w:t>
      </w:r>
    </w:p>
    <w:p w:rsidRPr="00AB6A05" w:rsidR="00363CF6" w:rsidP="008D461A" w:rsidRDefault="00363CF6">
      <w:pPr>
        <w:pStyle w:val="Tijeloteksta2"/>
        <w:rPr>
          <w:sz w:val="24"/>
        </w:rPr>
      </w:pPr>
    </w:p>
    <w:p w:rsidRPr="00AB6A05" w:rsidR="001C0055" w:rsidP="008D461A" w:rsidRDefault="001C0055">
      <w:pPr>
        <w:pStyle w:val="Tijeloteksta2"/>
        <w:rPr>
          <w:sz w:val="24"/>
        </w:rPr>
      </w:pPr>
      <w:r w:rsidRPr="00AB6A05">
        <w:rPr>
          <w:sz w:val="24"/>
        </w:rPr>
        <w:t>Odluka će se donijeti u zakonskom roku.</w:t>
      </w:r>
    </w:p>
    <w:p w:rsidRPr="00AB6A05" w:rsidR="001C0055" w:rsidP="008D461A" w:rsidRDefault="001C0055">
      <w:pPr>
        <w:pStyle w:val="Tijeloteksta2"/>
        <w:rPr>
          <w:sz w:val="24"/>
        </w:rPr>
      </w:pPr>
    </w:p>
    <w:p w:rsidRPr="00AB6A05" w:rsidR="00260FA0" w:rsidP="008D461A" w:rsidRDefault="00777C3E">
      <w:pPr>
        <w:pStyle w:val="Tijeloteksta2"/>
        <w:rPr>
          <w:sz w:val="24"/>
        </w:rPr>
      </w:pPr>
      <w:r w:rsidRPr="00AB6A05">
        <w:rPr>
          <w:sz w:val="24"/>
        </w:rPr>
        <w:t xml:space="preserve">Dovršeno u </w:t>
      </w:r>
      <w:r w:rsidR="00065E10">
        <w:rPr>
          <w:sz w:val="24"/>
        </w:rPr>
        <w:t>9:</w:t>
      </w:r>
      <w:r w:rsidR="003A550F">
        <w:rPr>
          <w:sz w:val="24"/>
        </w:rPr>
        <w:t>33</w:t>
      </w:r>
      <w:bookmarkStart w:name="_GoBack" w:id="0"/>
      <w:bookmarkEnd w:id="0"/>
      <w:r w:rsidR="00303D07">
        <w:rPr>
          <w:sz w:val="24"/>
        </w:rPr>
        <w:t xml:space="preserve"> sati</w:t>
      </w:r>
    </w:p>
    <w:p w:rsidRPr="00AB6A05" w:rsidR="008A1E6B" w:rsidRDefault="008A1E6B">
      <w:pPr>
        <w:jc w:val="both"/>
        <w:rPr>
          <w:rFonts w:ascii="Arial" w:hAnsi="Arial" w:cs="Arial"/>
          <w:lang w:val="hr-HR"/>
        </w:rPr>
      </w:pPr>
    </w:p>
    <w:p w:rsidRPr="00AB6A05" w:rsidR="00D95E4C" w:rsidRDefault="00DF66D4">
      <w:p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ZAPISNIČAR </w:t>
      </w:r>
      <w:r w:rsidRPr="00AB6A05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>SU</w:t>
      </w:r>
      <w:r w:rsidRPr="00AB6A05" w:rsidR="00B65ACE">
        <w:rPr>
          <w:rFonts w:ascii="Arial" w:hAnsi="Arial" w:cs="Arial"/>
          <w:lang w:val="hr-HR"/>
        </w:rPr>
        <w:t>TKINJA</w:t>
      </w:r>
      <w:r w:rsidRPr="00AB6A05">
        <w:rPr>
          <w:rFonts w:ascii="Arial" w:hAnsi="Arial" w:cs="Arial"/>
          <w:lang w:val="hr-HR"/>
        </w:rPr>
        <w:t xml:space="preserve"> </w:t>
      </w:r>
      <w:r w:rsidRPr="00AB6A05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>STEČAJNI UPRAVITELJ</w:t>
      </w:r>
      <w:r w:rsidRPr="00AB6A05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ab/>
      </w:r>
    </w:p>
    <w:p w:rsidRPr="00AB6A05" w:rsidR="0081322D" w:rsidRDefault="0081322D">
      <w:pPr>
        <w:rPr>
          <w:rFonts w:ascii="Arial" w:hAnsi="Arial" w:cs="Arial"/>
          <w:lang w:val="hr-HR"/>
        </w:rPr>
      </w:pPr>
    </w:p>
    <w:p w:rsidRPr="00AB6A05" w:rsidR="006E2E41" w:rsidRDefault="006E2E41">
      <w:p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RAZLUČNI VJEROVNIK</w:t>
      </w:r>
    </w:p>
    <w:p w:rsidRPr="00AB6A05" w:rsidR="0005143A" w:rsidRDefault="0005143A">
      <w:pPr>
        <w:rPr>
          <w:rFonts w:ascii="Arial" w:hAnsi="Arial" w:cs="Arial"/>
          <w:lang w:val="hr-HR"/>
        </w:rPr>
      </w:pPr>
    </w:p>
    <w:sectPr w:rsidRPr="00AB6A05" w:rsidR="0005143A" w:rsidSect="001C5705">
      <w:headerReference w:type="default" r:id="rId8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F57AB6" w:rsidR="00F57AB6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</w:t>
        </w:r>
        <w:r w:rsidR="00FF5354">
          <w:rPr>
            <w:rFonts w:ascii="Arial" w:hAnsi="Arial" w:cs="Arial"/>
            <w:lang w:val="hr-HR"/>
          </w:rPr>
          <w:t>ovni</w:t>
        </w:r>
        <w:r w:rsidRPr="00B42021">
          <w:rPr>
            <w:rFonts w:ascii="Arial" w:hAnsi="Arial" w:cs="Arial"/>
            <w:lang w:val="hr-HR"/>
          </w:rPr>
          <w:t xml:space="preserve"> br</w:t>
        </w:r>
        <w:r w:rsidR="00FF5354">
          <w:rPr>
            <w:rFonts w:ascii="Arial" w:hAnsi="Arial" w:cs="Arial"/>
            <w:lang w:val="hr-HR"/>
          </w:rPr>
          <w:t>oj:</w:t>
        </w:r>
        <w:r w:rsidRPr="00B42021">
          <w:rPr>
            <w:rFonts w:ascii="Arial" w:hAnsi="Arial" w:cs="Arial"/>
            <w:lang w:val="hr-HR"/>
          </w:rPr>
          <w:t xml:space="preserve"> 1 St-</w:t>
        </w:r>
        <w:r w:rsidR="00F57AB6">
          <w:rPr>
            <w:rFonts w:ascii="Arial" w:hAnsi="Arial" w:cs="Arial"/>
            <w:lang w:val="hr-HR"/>
          </w:rPr>
          <w:t>562</w:t>
        </w:r>
        <w:r w:rsidR="00265D84">
          <w:rPr>
            <w:rFonts w:ascii="Arial" w:hAnsi="Arial" w:cs="Arial"/>
            <w:lang w:val="hr-HR"/>
          </w:rPr>
          <w:t>/</w:t>
        </w:r>
        <w:r w:rsidR="00F57AB6">
          <w:rPr>
            <w:rFonts w:ascii="Arial" w:hAnsi="Arial" w:cs="Arial"/>
            <w:lang w:val="hr-HR"/>
          </w:rPr>
          <w:t>21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F57AB6">
          <w:rPr>
            <w:rFonts w:ascii="Arial" w:hAnsi="Arial" w:cs="Arial"/>
            <w:lang w:val="hr-HR"/>
          </w:rPr>
          <w:t>88</w:t>
        </w:r>
      </w:p>
      <w:p w:rsidR="0005143A" w:rsidRDefault="003A550F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17275F"/>
    <w:multiLevelType w:val="hybridMultilevel"/>
    <w:tmpl w:val="220A48E0"/>
    <w:lvl w:ilvl="0" w:tplc="3E886ACA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C4190D"/>
    <w:multiLevelType w:val="hybridMultilevel"/>
    <w:tmpl w:val="CDD6266E"/>
    <w:lvl w:ilvl="0" w:tplc="6672B2F4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33"/>
    <w:rsid w:val="00007373"/>
    <w:rsid w:val="00016631"/>
    <w:rsid w:val="0005143A"/>
    <w:rsid w:val="00065E10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65D84"/>
    <w:rsid w:val="0027384D"/>
    <w:rsid w:val="002A3B38"/>
    <w:rsid w:val="002E2E84"/>
    <w:rsid w:val="002F6D5B"/>
    <w:rsid w:val="002F74AE"/>
    <w:rsid w:val="00303D07"/>
    <w:rsid w:val="00336135"/>
    <w:rsid w:val="00340D66"/>
    <w:rsid w:val="00363CF6"/>
    <w:rsid w:val="00366994"/>
    <w:rsid w:val="003A550F"/>
    <w:rsid w:val="00414243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11C38"/>
    <w:rsid w:val="0063179B"/>
    <w:rsid w:val="0065436B"/>
    <w:rsid w:val="00654A51"/>
    <w:rsid w:val="006A31BA"/>
    <w:rsid w:val="006C4704"/>
    <w:rsid w:val="006C59C5"/>
    <w:rsid w:val="006E2E41"/>
    <w:rsid w:val="006F0E16"/>
    <w:rsid w:val="006F59B4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569CA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84E6C"/>
    <w:rsid w:val="00995C3F"/>
    <w:rsid w:val="009A6B4F"/>
    <w:rsid w:val="009E6F27"/>
    <w:rsid w:val="00A24CC2"/>
    <w:rsid w:val="00A421C1"/>
    <w:rsid w:val="00A836EB"/>
    <w:rsid w:val="00A844BA"/>
    <w:rsid w:val="00AA73C1"/>
    <w:rsid w:val="00AB6A05"/>
    <w:rsid w:val="00AC4A78"/>
    <w:rsid w:val="00AD685D"/>
    <w:rsid w:val="00AF486D"/>
    <w:rsid w:val="00B0089C"/>
    <w:rsid w:val="00B0758B"/>
    <w:rsid w:val="00B10F59"/>
    <w:rsid w:val="00B42021"/>
    <w:rsid w:val="00B65ACE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76BB1"/>
    <w:rsid w:val="00C844C8"/>
    <w:rsid w:val="00C9664A"/>
    <w:rsid w:val="00CB0BC1"/>
    <w:rsid w:val="00CC2D0E"/>
    <w:rsid w:val="00CD1839"/>
    <w:rsid w:val="00D17CD1"/>
    <w:rsid w:val="00D95E4C"/>
    <w:rsid w:val="00DD636A"/>
    <w:rsid w:val="00DD681E"/>
    <w:rsid w:val="00DF5846"/>
    <w:rsid w:val="00DF66D4"/>
    <w:rsid w:val="00E42C37"/>
    <w:rsid w:val="00EE01D1"/>
    <w:rsid w:val="00EF1A51"/>
    <w:rsid w:val="00F06509"/>
    <w:rsid w:val="00F1296B"/>
    <w:rsid w:val="00F24658"/>
    <w:rsid w:val="00F525A2"/>
    <w:rsid w:val="00F57AB6"/>
    <w:rsid w:val="00F713F4"/>
    <w:rsid w:val="00FA7E59"/>
    <w:rsid w:val="00FD6099"/>
    <w:rsid w:val="00FE186F"/>
    <w:rsid w:val="00FE196C"/>
    <w:rsid w:val="00FE3686"/>
    <w:rsid w:val="00FF3583"/>
    <w:rsid w:val="00FF5354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54D61B1"/>
  <w15:docId w15:val="{094348A4-0D12-4098-823B-F8B1A2182E9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7238019-1AA7-446F-82AE-C740F776CCF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208</properties:Words>
  <properties:Characters>1192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2023-09-19T12:48:00Z</dcterms:created>
  <dc:creator>Ardena Bajlo</dc:creator>
  <cp:lastModifiedBy>Ardena Bajlo</cp:lastModifiedBy>
  <cp:lastPrinted>2020-11-25T07:32:00Z</cp:lastPrinted>
  <dcterms:modified xmlns:xsi="http://www.w3.org/2001/XMLSchema-instance" xsi:type="dcterms:W3CDTF">2023-09-20T07:33:00Z</dcterms:modified>
  <cp:revision>4</cp:revision>
  <dc:title>ppppppppppppp</dc:title>
</cp:coreProperties>
</file>